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1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9"/>
        <w:gridCol w:w="2369"/>
        <w:gridCol w:w="2318"/>
        <w:gridCol w:w="2315"/>
        <w:gridCol w:w="2318"/>
        <w:gridCol w:w="2617"/>
      </w:tblGrid>
      <w:tr w:rsidR="008F60EB">
        <w:trPr>
          <w:trHeight w:val="826"/>
        </w:trPr>
        <w:tc>
          <w:tcPr>
            <w:tcW w:w="813" w:type="pct"/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Zeit/ Tag</w:t>
            </w:r>
          </w:p>
        </w:tc>
        <w:tc>
          <w:tcPr>
            <w:tcW w:w="831" w:type="pct"/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813" w:type="pct"/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812" w:type="pct"/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813" w:type="pct"/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918" w:type="pct"/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8F60EB">
        <w:trPr>
          <w:trHeight w:val="530"/>
        </w:trPr>
        <w:tc>
          <w:tcPr>
            <w:tcW w:w="813" w:type="pct"/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8.00-9.00</w:t>
            </w:r>
          </w:p>
        </w:tc>
        <w:tc>
          <w:tcPr>
            <w:tcW w:w="831" w:type="pct"/>
            <w:tcBorders>
              <w:bottom w:val="single" w:sz="12" w:space="0" w:color="auto"/>
            </w:tcBorders>
            <w:shd w:val="clear" w:color="auto" w:fill="FFFF99"/>
            <w:vAlign w:val="center"/>
            <w:hideMark/>
          </w:tcPr>
          <w:p w:rsidR="008F60EB" w:rsidRDefault="00F20E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Ankommen</w:t>
            </w: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FFFF99"/>
            <w:vAlign w:val="center"/>
            <w:hideMark/>
          </w:tcPr>
          <w:p w:rsidR="008F60EB" w:rsidRDefault="00F20E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Ankommen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FFFF99"/>
            <w:vAlign w:val="center"/>
            <w:hideMark/>
          </w:tcPr>
          <w:p w:rsidR="008F60EB" w:rsidRDefault="00F20E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Ankommen</w:t>
            </w: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FFFF99"/>
            <w:vAlign w:val="center"/>
            <w:hideMark/>
          </w:tcPr>
          <w:p w:rsidR="008F60EB" w:rsidRDefault="00F20E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Ankommen</w:t>
            </w:r>
          </w:p>
        </w:tc>
        <w:tc>
          <w:tcPr>
            <w:tcW w:w="918" w:type="pct"/>
            <w:tcBorders>
              <w:bottom w:val="single" w:sz="12" w:space="0" w:color="auto"/>
            </w:tcBorders>
            <w:shd w:val="clear" w:color="auto" w:fill="FFFF99"/>
            <w:vAlign w:val="center"/>
            <w:hideMark/>
          </w:tcPr>
          <w:p w:rsidR="008F60EB" w:rsidRDefault="00F20E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Ankommen</w:t>
            </w:r>
          </w:p>
        </w:tc>
      </w:tr>
      <w:tr w:rsidR="008F60EB">
        <w:trPr>
          <w:trHeight w:val="998"/>
        </w:trPr>
        <w:tc>
          <w:tcPr>
            <w:tcW w:w="813" w:type="pct"/>
            <w:tcBorders>
              <w:bottom w:val="single" w:sz="12" w:space="0" w:color="auto"/>
            </w:tcBorders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831" w:type="pct"/>
            <w:vMerge w:val="restart"/>
            <w:shd w:val="clear" w:color="auto" w:fill="CC99FF"/>
            <w:vAlign w:val="center"/>
          </w:tcPr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09:10-11:00</w:t>
            </w:r>
          </w:p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Wochenanfangs-gruppe</w:t>
            </w:r>
          </w:p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Feedback</w:t>
            </w:r>
          </w:p>
        </w:tc>
        <w:tc>
          <w:tcPr>
            <w:tcW w:w="813" w:type="pct"/>
            <w:vMerge w:val="restart"/>
            <w:shd w:val="clear" w:color="auto" w:fill="92CDDC" w:themeFill="accent5" w:themeFillTint="99"/>
            <w:vAlign w:val="center"/>
          </w:tcPr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Exposition</w:t>
            </w:r>
          </w:p>
          <w:p w:rsidR="008F60EB" w:rsidRDefault="008F60EB">
            <w:pPr>
              <w:jc w:val="center"/>
              <w:rPr>
                <w:b/>
                <w:sz w:val="20"/>
                <w:szCs w:val="20"/>
              </w:rPr>
            </w:pPr>
          </w:p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(09.10 </w:t>
            </w:r>
            <w:r>
              <w:rPr>
                <w:b/>
                <w:sz w:val="20"/>
                <w:szCs w:val="20"/>
              </w:rPr>
              <w:t>– Treffen im Gruppenraum)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09:10-10:00</w:t>
            </w:r>
          </w:p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Erstvorstellung</w:t>
            </w:r>
          </w:p>
        </w:tc>
        <w:tc>
          <w:tcPr>
            <w:tcW w:w="813" w:type="pct"/>
            <w:vMerge w:val="restart"/>
            <w:tcBorders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9:10-11:00</w:t>
            </w:r>
          </w:p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Gruppentherapie/</w:t>
            </w:r>
          </w:p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Emotionsmanagement</w:t>
            </w:r>
          </w:p>
        </w:tc>
        <w:tc>
          <w:tcPr>
            <w:tcW w:w="918" w:type="pct"/>
            <w:vMerge w:val="restart"/>
            <w:tcBorders>
              <w:bottom w:val="single" w:sz="12" w:space="0" w:color="auto"/>
            </w:tcBorders>
            <w:shd w:val="clear" w:color="auto" w:fill="CC99FF"/>
            <w:tcMar>
              <w:left w:w="28" w:type="dxa"/>
              <w:right w:w="28" w:type="dxa"/>
            </w:tcMar>
            <w:vAlign w:val="center"/>
          </w:tcPr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09:10-10:40</w:t>
            </w:r>
          </w:p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Gruppentherapie</w:t>
            </w:r>
          </w:p>
        </w:tc>
      </w:tr>
      <w:tr w:rsidR="008F60EB">
        <w:trPr>
          <w:trHeight w:val="276"/>
        </w:trPr>
        <w:tc>
          <w:tcPr>
            <w:tcW w:w="813" w:type="pct"/>
            <w:vMerge w:val="restart"/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831" w:type="pct"/>
            <w:vMerge/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92CDDC" w:themeFill="accent5" w:themeFillTint="99"/>
            <w:vAlign w:val="center"/>
          </w:tcPr>
          <w:p w:rsidR="008F60EB" w:rsidRDefault="008F6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  <w:shd w:val="clear" w:color="auto" w:fill="FFFF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10.00-12.00</w:t>
            </w:r>
          </w:p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Freies Gestalten</w:t>
            </w:r>
          </w:p>
          <w:p w:rsidR="008F60EB" w:rsidRDefault="008F60EB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oder </w:t>
            </w:r>
          </w:p>
          <w:p w:rsidR="008F60EB" w:rsidRDefault="008F60EB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10.00-11.00 </w:t>
            </w:r>
          </w:p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Sport (optional)</w:t>
            </w:r>
          </w:p>
        </w:tc>
        <w:tc>
          <w:tcPr>
            <w:tcW w:w="813" w:type="pct"/>
            <w:vMerge/>
            <w:shd w:val="clear" w:color="auto" w:fill="92CDDC" w:themeFill="accent5" w:themeFillTint="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0EB">
        <w:trPr>
          <w:trHeight w:val="617"/>
        </w:trPr>
        <w:tc>
          <w:tcPr>
            <w:tcW w:w="813" w:type="pct"/>
            <w:vMerge/>
            <w:tcBorders>
              <w:bottom w:val="single" w:sz="12" w:space="0" w:color="auto"/>
            </w:tcBorders>
            <w:shd w:val="clear" w:color="auto" w:fill="B2B2B2"/>
            <w:vAlign w:val="center"/>
          </w:tcPr>
          <w:p w:rsidR="008F60EB" w:rsidRDefault="008F60EB">
            <w:pPr>
              <w:jc w:val="center"/>
              <w:rPr>
                <w:b/>
              </w:rPr>
            </w:pPr>
          </w:p>
        </w:tc>
        <w:tc>
          <w:tcPr>
            <w:tcW w:w="831" w:type="pct"/>
            <w:vMerge/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FFFF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92CDDC" w:themeFill="accent5" w:themeFillTint="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8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10.45-11.00 Medikamentenausgabe</w:t>
            </w:r>
          </w:p>
        </w:tc>
      </w:tr>
      <w:tr w:rsidR="008F60EB">
        <w:trPr>
          <w:trHeight w:val="546"/>
        </w:trPr>
        <w:tc>
          <w:tcPr>
            <w:tcW w:w="0" w:type="auto"/>
            <w:vMerge w:val="restart"/>
            <w:tcBorders>
              <w:bottom w:val="single" w:sz="12" w:space="0" w:color="auto"/>
            </w:tcBorders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83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Zeit für Therapieaufgaben</w:t>
            </w:r>
          </w:p>
        </w:tc>
        <w:tc>
          <w:tcPr>
            <w:tcW w:w="813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11:00-11:50</w:t>
            </w:r>
          </w:p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Expo-Nachbesprechung</w:t>
            </w:r>
          </w:p>
        </w:tc>
        <w:tc>
          <w:tcPr>
            <w:tcW w:w="812" w:type="pct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Zeit für Therapieaufgaben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11.00-12.00 </w:t>
            </w:r>
          </w:p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Kunsttherapie</w:t>
            </w:r>
          </w:p>
        </w:tc>
      </w:tr>
      <w:tr w:rsidR="008F60EB">
        <w:trPr>
          <w:trHeight w:val="340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B2B2B2"/>
            <w:vAlign w:val="center"/>
          </w:tcPr>
          <w:p w:rsidR="008F60EB" w:rsidRDefault="008F60EB">
            <w:pPr>
              <w:jc w:val="center"/>
              <w:rPr>
                <w:b/>
              </w:rPr>
            </w:pPr>
          </w:p>
        </w:tc>
        <w:tc>
          <w:tcPr>
            <w:tcW w:w="831" w:type="pct"/>
            <w:tcBorders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Y-BOCS ausfüllen</w:t>
            </w:r>
          </w:p>
        </w:tc>
        <w:tc>
          <w:tcPr>
            <w:tcW w:w="813" w:type="pct"/>
            <w:vMerge/>
            <w:tcBorders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Y-BOCS ausfüllen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0EB">
        <w:trPr>
          <w:trHeight w:val="535"/>
        </w:trPr>
        <w:tc>
          <w:tcPr>
            <w:tcW w:w="813" w:type="pct"/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83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Mittagessen</w:t>
            </w: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Mittagessen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Mittagessen</w:t>
            </w: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Mittagessen</w:t>
            </w:r>
          </w:p>
        </w:tc>
        <w:tc>
          <w:tcPr>
            <w:tcW w:w="918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Mittagessen</w:t>
            </w:r>
          </w:p>
        </w:tc>
      </w:tr>
      <w:tr w:rsidR="008F60EB">
        <w:trPr>
          <w:trHeight w:val="825"/>
        </w:trPr>
        <w:tc>
          <w:tcPr>
            <w:tcW w:w="813" w:type="pct"/>
            <w:vMerge w:val="restart"/>
            <w:tcBorders>
              <w:bottom w:val="single" w:sz="12" w:space="0" w:color="auto"/>
            </w:tcBorders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831" w:type="pct"/>
            <w:vMerge w:val="restart"/>
            <w:tcBorders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13:15-15:05</w:t>
            </w:r>
          </w:p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Expositionsplanung</w:t>
            </w: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13:15-13:40</w:t>
            </w:r>
          </w:p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Achtsamkeit</w:t>
            </w:r>
          </w:p>
        </w:tc>
        <w:tc>
          <w:tcPr>
            <w:tcW w:w="812" w:type="pct"/>
            <w:vMerge w:val="restart"/>
            <w:tcBorders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13:15-14:05</w:t>
            </w:r>
          </w:p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Psychoedukation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13:15-13:40</w:t>
            </w:r>
          </w:p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Achtsamkeit</w:t>
            </w:r>
          </w:p>
        </w:tc>
        <w:tc>
          <w:tcPr>
            <w:tcW w:w="918" w:type="pct"/>
            <w:vMerge w:val="restart"/>
            <w:shd w:val="clear" w:color="auto" w:fill="CC99FF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13:15-14:05</w:t>
            </w:r>
          </w:p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Wochenbilanz</w:t>
            </w:r>
          </w:p>
        </w:tc>
      </w:tr>
      <w:tr w:rsidR="008F60EB">
        <w:trPr>
          <w:trHeight w:val="177"/>
        </w:trPr>
        <w:tc>
          <w:tcPr>
            <w:tcW w:w="813" w:type="pct"/>
            <w:vMerge/>
            <w:tcBorders>
              <w:bottom w:val="single" w:sz="12" w:space="0" w:color="auto"/>
            </w:tcBorders>
            <w:shd w:val="clear" w:color="auto" w:fill="B2B2B2"/>
            <w:vAlign w:val="center"/>
          </w:tcPr>
          <w:p w:rsidR="008F60EB" w:rsidRDefault="008F60EB">
            <w:pPr>
              <w:jc w:val="center"/>
              <w:rPr>
                <w:b/>
              </w:rPr>
            </w:pPr>
          </w:p>
        </w:tc>
        <w:tc>
          <w:tcPr>
            <w:tcW w:w="831" w:type="pct"/>
            <w:vMerge/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8" w:type="pct"/>
            <w:vMerge/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F60EB">
        <w:trPr>
          <w:trHeight w:val="150"/>
        </w:trPr>
        <w:tc>
          <w:tcPr>
            <w:tcW w:w="813" w:type="pct"/>
            <w:vMerge w:val="restart"/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831" w:type="pct"/>
            <w:vMerge/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3" w:type="pct"/>
            <w:vMerge w:val="restart"/>
            <w:tcBorders>
              <w:top w:val="single" w:sz="12" w:space="0" w:color="auto"/>
            </w:tcBorders>
            <w:shd w:val="clear" w:color="auto" w:fill="CC99FF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14.00-15.50</w:t>
            </w:r>
          </w:p>
          <w:p w:rsidR="008F60EB" w:rsidRDefault="00F20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Gruppentherapie</w:t>
            </w:r>
          </w:p>
        </w:tc>
        <w:tc>
          <w:tcPr>
            <w:tcW w:w="812" w:type="pct"/>
            <w:shd w:val="clear" w:color="auto" w:fill="FFFF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3" w:type="pct"/>
            <w:vMerge w:val="restart"/>
            <w:tcBorders>
              <w:top w:val="single" w:sz="12" w:space="0" w:color="auto"/>
            </w:tcBorders>
            <w:shd w:val="clear" w:color="auto" w:fill="CC99FF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14.00-15.50</w:t>
            </w:r>
          </w:p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Soziales Kompetenztraining</w:t>
            </w:r>
          </w:p>
        </w:tc>
        <w:tc>
          <w:tcPr>
            <w:tcW w:w="918" w:type="pct"/>
            <w:vMerge w:val="restart"/>
            <w:shd w:val="clear" w:color="auto" w:fill="FFFF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Zeit für Therapieaufgaben, </w:t>
            </w:r>
            <w:r>
              <w:rPr>
                <w:rFonts w:cs="Arial"/>
                <w:b/>
                <w:sz w:val="20"/>
                <w:szCs w:val="20"/>
              </w:rPr>
              <w:t>Wochenplakat vorbereiten</w:t>
            </w:r>
          </w:p>
          <w:p w:rsidR="008F60EB" w:rsidRDefault="008F60EB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und</w:t>
            </w:r>
          </w:p>
          <w:p w:rsidR="008F60EB" w:rsidRDefault="008F60EB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8F60EB" w:rsidRDefault="00F20E11">
            <w:pPr>
              <w:jc w:val="center"/>
              <w:rPr>
                <w:rFonts w:cs="Arial"/>
                <w:b/>
                <w:sz w:val="8"/>
                <w:szCs w:val="8"/>
              </w:rPr>
            </w:pPr>
            <w:r>
              <w:rPr>
                <w:rFonts w:cs="Arial"/>
                <w:b/>
                <w:sz w:val="20"/>
                <w:szCs w:val="20"/>
              </w:rPr>
              <w:t>14.30-15.30</w:t>
            </w:r>
            <w:r>
              <w:rPr>
                <w:rFonts w:cs="Arial"/>
                <w:b/>
                <w:sz w:val="8"/>
                <w:szCs w:val="8"/>
              </w:rPr>
              <w:t xml:space="preserve"> </w:t>
            </w:r>
          </w:p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Sport (optional)</w:t>
            </w:r>
          </w:p>
        </w:tc>
      </w:tr>
      <w:tr w:rsidR="008F60EB">
        <w:trPr>
          <w:trHeight w:val="582"/>
        </w:trPr>
        <w:tc>
          <w:tcPr>
            <w:tcW w:w="813" w:type="pct"/>
            <w:vMerge/>
            <w:tcBorders>
              <w:bottom w:val="single" w:sz="12" w:space="0" w:color="auto"/>
            </w:tcBorders>
            <w:shd w:val="clear" w:color="auto" w:fill="B2B2B2"/>
            <w:vAlign w:val="center"/>
          </w:tcPr>
          <w:p w:rsidR="008F60EB" w:rsidRDefault="008F60EB">
            <w:pPr>
              <w:jc w:val="center"/>
              <w:rPr>
                <w:b/>
              </w:rPr>
            </w:pPr>
          </w:p>
        </w:tc>
        <w:tc>
          <w:tcPr>
            <w:tcW w:w="831" w:type="pct"/>
            <w:vMerge/>
            <w:tcBorders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  <w:tcBorders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14.20-16.00 Kunsttherapie</w:t>
            </w:r>
          </w:p>
        </w:tc>
        <w:tc>
          <w:tcPr>
            <w:tcW w:w="813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F60EB">
        <w:trPr>
          <w:trHeight w:val="690"/>
        </w:trPr>
        <w:tc>
          <w:tcPr>
            <w:tcW w:w="813" w:type="pct"/>
            <w:vMerge w:val="restart"/>
            <w:tcBorders>
              <w:bottom w:val="single" w:sz="12" w:space="0" w:color="auto"/>
            </w:tcBorders>
            <w:shd w:val="clear" w:color="auto" w:fill="B2B2B2"/>
            <w:vAlign w:val="center"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831" w:type="pct"/>
            <w:vMerge w:val="restart"/>
            <w:shd w:val="clear" w:color="auto" w:fill="FFFF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Zeit für Therapieaufgaben</w:t>
            </w:r>
          </w:p>
        </w:tc>
        <w:tc>
          <w:tcPr>
            <w:tcW w:w="813" w:type="pct"/>
            <w:vMerge/>
            <w:tcBorders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bottom w:val="single" w:sz="12" w:space="0" w:color="auto"/>
            </w:tcBorders>
            <w:shd w:val="clear" w:color="auto" w:fill="CC99FF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</w:tr>
      <w:tr w:rsidR="008F60EB">
        <w:trPr>
          <w:trHeight w:val="344"/>
        </w:trPr>
        <w:tc>
          <w:tcPr>
            <w:tcW w:w="813" w:type="pct"/>
            <w:vMerge/>
            <w:shd w:val="clear" w:color="auto" w:fill="B2B2B2"/>
            <w:vAlign w:val="center"/>
          </w:tcPr>
          <w:p w:rsidR="008F60EB" w:rsidRDefault="008F60EB">
            <w:pPr>
              <w:jc w:val="center"/>
              <w:rPr>
                <w:b/>
              </w:rPr>
            </w:pPr>
          </w:p>
        </w:tc>
        <w:tc>
          <w:tcPr>
            <w:tcW w:w="831" w:type="pct"/>
            <w:vMerge/>
            <w:shd w:val="clear" w:color="auto" w:fill="FFFF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F60EB" w:rsidRDefault="008F6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vMerge/>
            <w:shd w:val="clear" w:color="auto" w:fill="FFFF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99"/>
            <w:vAlign w:val="center"/>
          </w:tcPr>
          <w:p w:rsidR="008F60EB" w:rsidRDefault="008F60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F60EB" w:rsidRDefault="00F20E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Ausklang</w:t>
            </w:r>
          </w:p>
        </w:tc>
      </w:tr>
      <w:tr w:rsidR="008F60EB">
        <w:trPr>
          <w:gridAfter w:val="1"/>
          <w:wAfter w:w="918" w:type="pct"/>
          <w:trHeight w:val="542"/>
        </w:trPr>
        <w:tc>
          <w:tcPr>
            <w:tcW w:w="813" w:type="pct"/>
            <w:tcBorders>
              <w:bottom w:val="single" w:sz="12" w:space="0" w:color="auto"/>
            </w:tcBorders>
            <w:shd w:val="clear" w:color="auto" w:fill="B2B2B2"/>
            <w:vAlign w:val="center"/>
            <w:hideMark/>
          </w:tcPr>
          <w:p w:rsidR="008F60EB" w:rsidRDefault="00F20E11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  <w:tc>
          <w:tcPr>
            <w:tcW w:w="831" w:type="pct"/>
            <w:tcBorders>
              <w:bottom w:val="single" w:sz="12" w:space="0" w:color="auto"/>
            </w:tcBorders>
            <w:shd w:val="clear" w:color="auto" w:fill="FFFF99"/>
            <w:vAlign w:val="center"/>
            <w:hideMark/>
          </w:tcPr>
          <w:p w:rsidR="008F60EB" w:rsidRDefault="00F20E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Ausklang</w:t>
            </w: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FFFF99"/>
            <w:vAlign w:val="center"/>
            <w:hideMark/>
          </w:tcPr>
          <w:p w:rsidR="008F60EB" w:rsidRDefault="00F20E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Ausklang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FFFF99"/>
            <w:vAlign w:val="center"/>
            <w:hideMark/>
          </w:tcPr>
          <w:p w:rsidR="008F60EB" w:rsidRDefault="00F20E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Ausklang</w:t>
            </w: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FFFF99"/>
            <w:vAlign w:val="center"/>
            <w:hideMark/>
          </w:tcPr>
          <w:p w:rsidR="008F60EB" w:rsidRDefault="00F20E1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Ausklang</w:t>
            </w:r>
          </w:p>
        </w:tc>
        <w:bookmarkStart w:id="0" w:name="_GoBack"/>
        <w:bookmarkEnd w:id="0"/>
      </w:tr>
    </w:tbl>
    <w:p w:rsidR="008F60EB" w:rsidRDefault="008F60EB">
      <w:pPr>
        <w:tabs>
          <w:tab w:val="left" w:pos="4435"/>
        </w:tabs>
        <w:rPr>
          <w:b/>
        </w:rPr>
      </w:pPr>
    </w:p>
    <w:sectPr w:rsidR="008F60EB" w:rsidSect="00F20E11">
      <w:headerReference w:type="default" r:id="rId9"/>
      <w:footerReference w:type="default" r:id="rId10"/>
      <w:pgSz w:w="16838" w:h="11906" w:orient="landscape" w:code="9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EB" w:rsidRDefault="00F20E11">
      <w:r>
        <w:separator/>
      </w:r>
    </w:p>
  </w:endnote>
  <w:endnote w:type="continuationSeparator" w:id="0">
    <w:p w:rsidR="008F60EB" w:rsidRDefault="00F2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EB" w:rsidRDefault="008F60EB">
    <w:pPr>
      <w:pStyle w:val="Kopfzeile"/>
      <w:tabs>
        <w:tab w:val="clear" w:pos="4536"/>
        <w:tab w:val="clear" w:pos="9072"/>
        <w:tab w:val="center" w:pos="3763"/>
        <w:tab w:val="right" w:pos="5499"/>
      </w:tabs>
      <w:ind w:left="180"/>
    </w:pPr>
  </w:p>
  <w:tbl>
    <w:tblPr>
      <w:tblW w:w="1433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2"/>
      <w:gridCol w:w="540"/>
      <w:gridCol w:w="3240"/>
      <w:gridCol w:w="1925"/>
      <w:gridCol w:w="2035"/>
      <w:gridCol w:w="900"/>
      <w:gridCol w:w="3328"/>
    </w:tblGrid>
    <w:tr w:rsidR="008F60EB">
      <w:trPr>
        <w:cantSplit/>
        <w:trHeight w:val="57"/>
        <w:jc w:val="center"/>
      </w:trPr>
      <w:tc>
        <w:tcPr>
          <w:tcW w:w="2362" w:type="dxa"/>
          <w:vAlign w:val="center"/>
        </w:tcPr>
        <w:p w:rsidR="008F60EB" w:rsidRDefault="00F20E11">
          <w:pPr>
            <w:pStyle w:val="Kopfzeile"/>
            <w:rPr>
              <w:sz w:val="10"/>
              <w:szCs w:val="10"/>
            </w:rPr>
          </w:pPr>
          <w:r>
            <w:rPr>
              <w:sz w:val="10"/>
              <w:szCs w:val="10"/>
            </w:rPr>
            <w:t>©</w:t>
          </w:r>
          <w:r>
            <w:rPr>
              <w:sz w:val="10"/>
              <w:szCs w:val="10"/>
            </w:rPr>
            <w:t xml:space="preserve">  Tagesklinik Westend, 2016</w:t>
          </w:r>
        </w:p>
      </w:tc>
      <w:tc>
        <w:tcPr>
          <w:tcW w:w="540" w:type="dxa"/>
          <w:vAlign w:val="center"/>
        </w:tcPr>
        <w:p w:rsidR="008F60EB" w:rsidRDefault="00F20E11">
          <w:pPr>
            <w:pStyle w:val="Kopfzeile"/>
            <w:rPr>
              <w:sz w:val="10"/>
              <w:szCs w:val="10"/>
            </w:rPr>
          </w:pPr>
          <w:r>
            <w:rPr>
              <w:sz w:val="10"/>
              <w:szCs w:val="10"/>
            </w:rPr>
            <w:t>Autor:</w:t>
          </w:r>
        </w:p>
      </w:tc>
      <w:tc>
        <w:tcPr>
          <w:tcW w:w="3240" w:type="dxa"/>
          <w:vAlign w:val="center"/>
        </w:tcPr>
        <w:p w:rsidR="008F60EB" w:rsidRDefault="00F20E11">
          <w:pPr>
            <w:pStyle w:val="Kopfzeile"/>
            <w:rPr>
              <w:sz w:val="10"/>
              <w:szCs w:val="10"/>
            </w:rPr>
          </w:pPr>
          <w:r>
            <w:rPr>
              <w:sz w:val="10"/>
              <w:szCs w:val="10"/>
            </w:rPr>
            <w:t>Team Zwang</w:t>
          </w:r>
        </w:p>
      </w:tc>
      <w:tc>
        <w:tcPr>
          <w:tcW w:w="1925" w:type="dxa"/>
          <w:vAlign w:val="center"/>
        </w:tcPr>
        <w:p w:rsidR="008F60EB" w:rsidRDefault="00F20E11">
          <w:pPr>
            <w:pStyle w:val="Kopfzeile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Seite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von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2035" w:type="dxa"/>
          <w:vAlign w:val="center"/>
        </w:tcPr>
        <w:p w:rsidR="008F60EB" w:rsidRDefault="00F20E11">
          <w:pPr>
            <w:pStyle w:val="Kopfzeile"/>
            <w:jc w:val="right"/>
            <w:rPr>
              <w:sz w:val="10"/>
              <w:szCs w:val="10"/>
            </w:rPr>
          </w:pPr>
          <w:r>
            <w:rPr>
              <w:sz w:val="10"/>
              <w:szCs w:val="10"/>
            </w:rPr>
            <w:t>QM-Fach</w:t>
          </w:r>
        </w:p>
      </w:tc>
      <w:tc>
        <w:tcPr>
          <w:tcW w:w="900" w:type="dxa"/>
          <w:vAlign w:val="center"/>
        </w:tcPr>
        <w:p w:rsidR="008F60EB" w:rsidRDefault="00F20E11">
          <w:pPr>
            <w:pStyle w:val="Kopfzeile"/>
            <w:rPr>
              <w:sz w:val="10"/>
              <w:szCs w:val="10"/>
            </w:rPr>
          </w:pPr>
          <w:r>
            <w:rPr>
              <w:sz w:val="10"/>
              <w:szCs w:val="10"/>
            </w:rPr>
            <w:t>7.6.1</w:t>
          </w:r>
        </w:p>
      </w:tc>
      <w:tc>
        <w:tcPr>
          <w:tcW w:w="3328" w:type="dxa"/>
          <w:vAlign w:val="center"/>
        </w:tcPr>
        <w:p w:rsidR="008F60EB" w:rsidRDefault="00F20E11">
          <w:pPr>
            <w:pStyle w:val="Kopfzeile"/>
            <w:jc w:val="right"/>
            <w:rPr>
              <w:sz w:val="10"/>
              <w:szCs w:val="10"/>
            </w:rPr>
          </w:pP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FILENAME  \* MERGEFORMAT </w:instrText>
          </w:r>
          <w:r>
            <w:rPr>
              <w:sz w:val="10"/>
              <w:szCs w:val="10"/>
            </w:rPr>
            <w:fldChar w:fldCharType="separate"/>
          </w:r>
          <w:r>
            <w:rPr>
              <w:noProof/>
              <w:sz w:val="10"/>
              <w:szCs w:val="10"/>
            </w:rPr>
            <w:t>TK_Wochenplan Gruppe 3 ab Mai2019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8F60EB" w:rsidRDefault="008F60EB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EB" w:rsidRDefault="00F20E11">
      <w:r>
        <w:separator/>
      </w:r>
    </w:p>
  </w:footnote>
  <w:footnote w:type="continuationSeparator" w:id="0">
    <w:p w:rsidR="008F60EB" w:rsidRDefault="00F2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20"/>
    </w:tblGrid>
    <w:tr w:rsidR="008F60EB">
      <w:trPr>
        <w:cantSplit/>
        <w:trHeight w:val="164"/>
      </w:trPr>
      <w:tc>
        <w:tcPr>
          <w:tcW w:w="14220" w:type="dxa"/>
        </w:tcPr>
        <w:p w:rsidR="008F60EB" w:rsidRDefault="00F20E11">
          <w:pPr>
            <w:pStyle w:val="berschrift9"/>
            <w:spacing w:before="100"/>
            <w:rPr>
              <w:b w:val="0"/>
              <w:szCs w:val="24"/>
            </w:rPr>
          </w:pPr>
          <w:r>
            <w:rPr>
              <w:bCs/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7313981</wp:posOffset>
                </wp:positionH>
                <wp:positionV relativeFrom="paragraph">
                  <wp:posOffset>-74589</wp:posOffset>
                </wp:positionV>
                <wp:extent cx="1709420" cy="479276"/>
                <wp:effectExtent l="0" t="0" r="508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I.Tominschek\Desktop\Logo Tagesklinik Westend ab 06.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79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Cs/>
              <w:szCs w:val="24"/>
            </w:rPr>
            <w:t>Tagesklinik Westend</w:t>
          </w:r>
        </w:p>
      </w:tc>
    </w:tr>
  </w:tbl>
  <w:p w:rsidR="008F60EB" w:rsidRDefault="00F20E11">
    <w:pPr>
      <w:pStyle w:val="Kopfzeile"/>
      <w:jc w:val="center"/>
    </w:pPr>
    <w:r>
      <w:t>Wochenplan Gruppe 3 Raum 129</w:t>
    </w:r>
  </w:p>
  <w:p w:rsidR="008F60EB" w:rsidRDefault="008F60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EB"/>
    <w:rsid w:val="000845ED"/>
    <w:rsid w:val="008F60EB"/>
    <w:rsid w:val="00F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743E1A6-790B-45D6-B209-0EEF77B1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andard4">
    <w:name w:val="Standard4"/>
    <w:basedOn w:val="Standard"/>
    <w:pPr>
      <w:spacing w:before="60"/>
    </w:pPr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875E188484B4DAE6FB83EB00A9D9A" ma:contentTypeVersion="0" ma:contentTypeDescription="Ein neues Dokument erstellen." ma:contentTypeScope="" ma:versionID="39166a9c27aaf84a83cf6ac5c89c3d5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FEA11C8-036F-4DA8-AC6D-2606B76032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2593A5-CDD6-4510-B4E6-7DF897E73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50C0E-FB4E-4658-858E-9CEB803D2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rewo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Timpe, Gabriele</cp:lastModifiedBy>
  <cp:revision>2</cp:revision>
  <cp:lastPrinted>2019-05-06T06:19:00Z</cp:lastPrinted>
  <dcterms:created xsi:type="dcterms:W3CDTF">2019-07-31T09:38:00Z</dcterms:created>
  <dcterms:modified xsi:type="dcterms:W3CDTF">2019-07-31T09:38:00Z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0x010100840875E188484B4DAE6FB83EB00A9D9A</vt:lpwstr>
  </property>
</Properties>
</file>